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BD" w:rsidRP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1FBD">
        <w:rPr>
          <w:rFonts w:ascii="Times New Roman" w:hAnsi="Times New Roman" w:cs="Times New Roman"/>
          <w:sz w:val="28"/>
          <w:szCs w:val="28"/>
        </w:rPr>
        <w:t xml:space="preserve">Список детей, направленных на  2026-2027  учебный год </w:t>
      </w:r>
      <w:proofErr w:type="gramStart"/>
      <w:r w:rsidRPr="00BC1FB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C1FBD" w:rsidRP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1FBD">
        <w:rPr>
          <w:rFonts w:ascii="Times New Roman" w:hAnsi="Times New Roman" w:cs="Times New Roman"/>
          <w:sz w:val="28"/>
          <w:szCs w:val="28"/>
        </w:rPr>
        <w:t>МБДОУ «Чернышевский детский сад «</w:t>
      </w:r>
      <w:proofErr w:type="spellStart"/>
      <w:r w:rsidRPr="00BC1FBD">
        <w:rPr>
          <w:rFonts w:ascii="Times New Roman" w:hAnsi="Times New Roman" w:cs="Times New Roman"/>
          <w:sz w:val="28"/>
          <w:szCs w:val="28"/>
        </w:rPr>
        <w:t>Тамчы</w:t>
      </w:r>
      <w:proofErr w:type="spellEnd"/>
      <w:r w:rsidRPr="00BC1FBD">
        <w:rPr>
          <w:rFonts w:ascii="Times New Roman" w:hAnsi="Times New Roman" w:cs="Times New Roman"/>
          <w:sz w:val="28"/>
          <w:szCs w:val="28"/>
        </w:rPr>
        <w:t>» Высокогорского МР РТ</w:t>
      </w:r>
    </w:p>
    <w:p w:rsidR="00BC1FBD" w:rsidRP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1FBD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  <w:r w:rsidRPr="00BC1FBD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BC1FBD" w:rsidRP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1FBD">
        <w:rPr>
          <w:rFonts w:ascii="Times New Roman" w:hAnsi="Times New Roman" w:cs="Times New Roman"/>
          <w:sz w:val="28"/>
          <w:szCs w:val="28"/>
        </w:rPr>
        <w:t xml:space="preserve">422710, РТ, Высокогорский район, д. </w:t>
      </w:r>
      <w:proofErr w:type="spellStart"/>
      <w:r w:rsidRPr="00BC1FBD">
        <w:rPr>
          <w:rFonts w:ascii="Times New Roman" w:hAnsi="Times New Roman" w:cs="Times New Roman"/>
          <w:sz w:val="28"/>
          <w:szCs w:val="28"/>
        </w:rPr>
        <w:t>Чернышевка</w:t>
      </w:r>
      <w:proofErr w:type="spellEnd"/>
      <w:r w:rsidRPr="00BC1FBD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BC1FBD">
        <w:rPr>
          <w:rFonts w:ascii="Times New Roman" w:hAnsi="Times New Roman" w:cs="Times New Roman"/>
          <w:sz w:val="28"/>
          <w:szCs w:val="28"/>
        </w:rPr>
        <w:t>М.Скрементова</w:t>
      </w:r>
      <w:proofErr w:type="spellEnd"/>
      <w:r w:rsidRPr="00BC1FBD">
        <w:rPr>
          <w:rFonts w:ascii="Times New Roman" w:hAnsi="Times New Roman" w:cs="Times New Roman"/>
          <w:sz w:val="28"/>
          <w:szCs w:val="28"/>
        </w:rPr>
        <w:t>, д.1</w:t>
      </w:r>
    </w:p>
    <w:p w:rsidR="00BC1FBD" w:rsidRP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1FBD">
        <w:rPr>
          <w:rFonts w:ascii="Times New Roman" w:hAnsi="Times New Roman" w:cs="Times New Roman"/>
          <w:sz w:val="28"/>
          <w:szCs w:val="28"/>
        </w:rPr>
        <w:t>(протокол заседания комиссии по комплектованию</w:t>
      </w:r>
      <w:proofErr w:type="gramEnd"/>
    </w:p>
    <w:p w:rsidR="0006323B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1FBD">
        <w:rPr>
          <w:rFonts w:ascii="Times New Roman" w:hAnsi="Times New Roman" w:cs="Times New Roman"/>
          <w:sz w:val="28"/>
          <w:szCs w:val="28"/>
        </w:rPr>
        <w:t>№20-2026 от 01.04.2026)</w:t>
      </w:r>
      <w:proofErr w:type="gramEnd"/>
    </w:p>
    <w:p w:rsidR="00BC1FBD" w:rsidRDefault="00BC1FBD" w:rsidP="00BC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3191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Бикинеев</w:t>
            </w:r>
            <w:proofErr w:type="spellEnd"/>
            <w:proofErr w:type="gramStart"/>
            <w:r w:rsidRPr="00BC1FBD"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 w:rsidRPr="00BC1FBD">
              <w:rPr>
                <w:rFonts w:ascii="Times New Roman" w:hAnsi="Times New Roman" w:cs="Times New Roman"/>
                <w:sz w:val="24"/>
              </w:rPr>
              <w:t xml:space="preserve">алим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Айратович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Корепанов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Егор Никитович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Гаряев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Ахмад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Радифович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Нугманова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Дина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Дилюсовна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Суханова Афина Владиславовна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Тютина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Аймилин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Насибуллин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Рим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Шайхаттаров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Карим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Айнурович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 xml:space="preserve">Закиров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Радель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Ильясович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Илларионова Софья Антоновна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Фардиева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Риана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Маратовна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Зайнуллина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Нурия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Маратовна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Галиев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Арслан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Гареев Дмитрий Денисович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Ясайтис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Лев Евгеньевич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Мишина Анжелика Станиславовна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Белугина Алёна Александровна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Касимов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Данияр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Ралифович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Tr="00BC1FBD">
        <w:tc>
          <w:tcPr>
            <w:tcW w:w="675" w:type="dxa"/>
          </w:tcPr>
          <w:p w:rsidR="00BC1FBD" w:rsidRDefault="00BC1FBD" w:rsidP="00BC1F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Калимуллина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Фанисовна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Сагеева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Мия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Альбертовна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Лутфуллина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Эмира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Ренатовна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Евсеев Никанор Юрьевич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Газизова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Айсель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Шаткова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Мария Максимовна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Газизова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Радиковна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Илалов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Ильяр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Айбулатович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Залялиева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Джамилевна</w:t>
            </w:r>
            <w:proofErr w:type="spellEnd"/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C1FBD">
              <w:rPr>
                <w:rFonts w:ascii="Times New Roman" w:hAnsi="Times New Roman" w:cs="Times New Roman"/>
                <w:sz w:val="24"/>
              </w:rPr>
              <w:t>2022</w:t>
            </w:r>
          </w:p>
        </w:tc>
      </w:tr>
      <w:tr w:rsidR="00BC1FBD" w:rsidRPr="00266BD6" w:rsidTr="00BC1FBD">
        <w:tc>
          <w:tcPr>
            <w:tcW w:w="675" w:type="dxa"/>
          </w:tcPr>
          <w:p w:rsidR="00BC1FBD" w:rsidRDefault="00BC1FBD" w:rsidP="00B74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705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Ревина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1FBD">
              <w:rPr>
                <w:rFonts w:ascii="Times New Roman" w:hAnsi="Times New Roman" w:cs="Times New Roman"/>
                <w:sz w:val="24"/>
              </w:rPr>
              <w:t>Есения</w:t>
            </w:r>
            <w:proofErr w:type="spellEnd"/>
            <w:r w:rsidRPr="00BC1FBD">
              <w:rPr>
                <w:rFonts w:ascii="Times New Roman" w:hAnsi="Times New Roman" w:cs="Times New Roman"/>
                <w:sz w:val="24"/>
              </w:rPr>
              <w:t xml:space="preserve"> Сергеевна</w:t>
            </w:r>
          </w:p>
        </w:tc>
        <w:tc>
          <w:tcPr>
            <w:tcW w:w="3191" w:type="dxa"/>
          </w:tcPr>
          <w:p w:rsidR="00BC1FBD" w:rsidRPr="00BC1FBD" w:rsidRDefault="00BC1FBD" w:rsidP="00BC1FB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BC1FBD">
              <w:rPr>
                <w:rFonts w:ascii="Times New Roman" w:hAnsi="Times New Roman" w:cs="Times New Roman"/>
                <w:sz w:val="24"/>
              </w:rPr>
              <w:t>2023</w:t>
            </w:r>
          </w:p>
        </w:tc>
      </w:tr>
    </w:tbl>
    <w:p w:rsidR="00BC1FBD" w:rsidRPr="00BC1FBD" w:rsidRDefault="00BC1FBD" w:rsidP="00BC1FB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C1FBD" w:rsidRPr="00BC1FBD" w:rsidSect="00BC1F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2A"/>
    <w:rsid w:val="0006323B"/>
    <w:rsid w:val="000C642A"/>
    <w:rsid w:val="00B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FBD"/>
    <w:pPr>
      <w:spacing w:after="0" w:line="240" w:lineRule="auto"/>
    </w:pPr>
  </w:style>
  <w:style w:type="table" w:styleId="a4">
    <w:name w:val="Table Grid"/>
    <w:basedOn w:val="a1"/>
    <w:uiPriority w:val="59"/>
    <w:rsid w:val="00BC1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FBD"/>
    <w:pPr>
      <w:spacing w:after="0" w:line="240" w:lineRule="auto"/>
    </w:pPr>
  </w:style>
  <w:style w:type="table" w:styleId="a4">
    <w:name w:val="Table Grid"/>
    <w:basedOn w:val="a1"/>
    <w:uiPriority w:val="59"/>
    <w:rsid w:val="00BC1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2026-04-02T05:54:00Z</dcterms:created>
  <dcterms:modified xsi:type="dcterms:W3CDTF">2026-04-02T06:06:00Z</dcterms:modified>
</cp:coreProperties>
</file>